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673" w:rsidRDefault="00F21673">
      <w:pPr>
        <w:rPr>
          <w:rFonts w:ascii="Trebuchet MS" w:hAnsi="Trebuchet MS"/>
          <w:b/>
        </w:rPr>
      </w:pPr>
      <w:bookmarkStart w:id="0" w:name="_GoBack"/>
      <w:bookmarkEnd w:id="0"/>
    </w:p>
    <w:p w:rsidR="00F21673" w:rsidRDefault="00F21673">
      <w:pPr>
        <w:rPr>
          <w:rFonts w:ascii="Trebuchet MS" w:hAnsi="Trebuchet MS"/>
          <w:b/>
        </w:rPr>
      </w:pPr>
    </w:p>
    <w:p w:rsidR="00CF3E8D" w:rsidRPr="00E52128" w:rsidRDefault="007B45FD">
      <w:pPr>
        <w:rPr>
          <w:rFonts w:ascii="Trebuchet MS" w:hAnsi="Trebuchet MS"/>
          <w:b/>
          <w:lang w:val="ro-RO"/>
        </w:rPr>
      </w:pPr>
      <w:proofErr w:type="spellStart"/>
      <w:r w:rsidRPr="00E52128">
        <w:rPr>
          <w:rFonts w:ascii="Trebuchet MS" w:hAnsi="Trebuchet MS"/>
          <w:b/>
        </w:rPr>
        <w:t>Calendarul</w:t>
      </w:r>
      <w:proofErr w:type="spellEnd"/>
      <w:r w:rsidRPr="00E52128">
        <w:rPr>
          <w:rFonts w:ascii="Trebuchet MS" w:hAnsi="Trebuchet MS"/>
          <w:b/>
        </w:rPr>
        <w:t xml:space="preserve"> </w:t>
      </w:r>
      <w:proofErr w:type="spellStart"/>
      <w:r w:rsidRPr="00E52128">
        <w:rPr>
          <w:rFonts w:ascii="Trebuchet MS" w:hAnsi="Trebuchet MS"/>
          <w:b/>
        </w:rPr>
        <w:t>procedurii</w:t>
      </w:r>
      <w:proofErr w:type="spellEnd"/>
      <w:r w:rsidRPr="00E52128">
        <w:rPr>
          <w:rFonts w:ascii="Trebuchet MS" w:hAnsi="Trebuchet MS"/>
          <w:b/>
        </w:rPr>
        <w:t xml:space="preserve"> SEA </w:t>
      </w:r>
      <w:proofErr w:type="spellStart"/>
      <w:r w:rsidRPr="00E52128">
        <w:rPr>
          <w:rFonts w:ascii="Trebuchet MS" w:hAnsi="Trebuchet MS"/>
          <w:b/>
        </w:rPr>
        <w:t>derulat</w:t>
      </w:r>
      <w:proofErr w:type="spellEnd"/>
      <w:r w:rsidRPr="00E52128">
        <w:rPr>
          <w:rFonts w:ascii="Trebuchet MS" w:hAnsi="Trebuchet MS"/>
          <w:b/>
          <w:lang w:val="ro-RO"/>
        </w:rPr>
        <w:t>ă în România</w:t>
      </w:r>
    </w:p>
    <w:p w:rsidR="007B45FD" w:rsidRDefault="007B45FD" w:rsidP="00347854">
      <w:pPr>
        <w:jc w:val="both"/>
        <w:rPr>
          <w:rFonts w:ascii="Trebuchet MS" w:hAnsi="Trebuchet MS"/>
          <w:lang w:val="ro-RO"/>
        </w:rPr>
      </w:pPr>
      <w:r>
        <w:rPr>
          <w:rFonts w:ascii="Trebuchet MS" w:hAnsi="Trebuchet MS"/>
          <w:lang w:val="ro-RO"/>
        </w:rPr>
        <w:t>Ministerul Dezvoltării Regionale și Administrației Pub</w:t>
      </w:r>
      <w:r w:rsidR="00276AB4">
        <w:rPr>
          <w:rFonts w:ascii="Trebuchet MS" w:hAnsi="Trebuchet MS"/>
          <w:lang w:val="ro-RO"/>
        </w:rPr>
        <w:t>lice, în calitate de Autoritate</w:t>
      </w:r>
      <w:r>
        <w:rPr>
          <w:rFonts w:ascii="Trebuchet MS" w:hAnsi="Trebuchet MS"/>
          <w:lang w:val="ro-RO"/>
        </w:rPr>
        <w:t xml:space="preserve"> de M</w:t>
      </w:r>
      <w:r w:rsidR="00276AB4">
        <w:rPr>
          <w:rFonts w:ascii="Trebuchet MS" w:hAnsi="Trebuchet MS"/>
          <w:lang w:val="ro-RO"/>
        </w:rPr>
        <w:t>a</w:t>
      </w:r>
      <w:r>
        <w:rPr>
          <w:rFonts w:ascii="Trebuchet MS" w:hAnsi="Trebuchet MS"/>
          <w:lang w:val="ro-RO"/>
        </w:rPr>
        <w:t xml:space="preserve">nagement </w:t>
      </w:r>
      <w:r w:rsidR="00276AB4">
        <w:rPr>
          <w:rFonts w:ascii="Trebuchet MS" w:hAnsi="Trebuchet MS"/>
          <w:lang w:val="ro-RO"/>
        </w:rPr>
        <w:t>pentru</w:t>
      </w:r>
      <w:r>
        <w:rPr>
          <w:rFonts w:ascii="Trebuchet MS" w:hAnsi="Trebuchet MS"/>
          <w:lang w:val="ro-RO"/>
        </w:rPr>
        <w:t xml:space="preserve"> Programului Operațional Comun România – Ucraina</w:t>
      </w:r>
      <w:r w:rsidR="00276AB4">
        <w:rPr>
          <w:rFonts w:ascii="Trebuchet MS" w:hAnsi="Trebuchet MS"/>
          <w:lang w:val="ro-RO"/>
        </w:rPr>
        <w:t>, a notificat</w:t>
      </w:r>
      <w:r w:rsidR="00347854">
        <w:rPr>
          <w:rFonts w:ascii="Trebuchet MS" w:hAnsi="Trebuchet MS"/>
          <w:lang w:val="ro-RO"/>
        </w:rPr>
        <w:t xml:space="preserve"> </w:t>
      </w:r>
      <w:r w:rsidR="00276AB4">
        <w:rPr>
          <w:rFonts w:ascii="Trebuchet MS" w:hAnsi="Trebuchet MS"/>
          <w:lang w:val="ro-RO"/>
        </w:rPr>
        <w:t xml:space="preserve">Ministerul Mediului, Apelor și Pădurilor, </w:t>
      </w:r>
      <w:r w:rsidR="00347854">
        <w:rPr>
          <w:rFonts w:ascii="Trebuchet MS" w:hAnsi="Trebuchet MS"/>
          <w:lang w:val="ro-RO"/>
        </w:rPr>
        <w:t>în data de 12.02.2015.</w:t>
      </w:r>
    </w:p>
    <w:p w:rsidR="00276AB4" w:rsidRDefault="00347854" w:rsidP="00347854">
      <w:pPr>
        <w:jc w:val="both"/>
        <w:rPr>
          <w:rFonts w:ascii="Trebuchet MS" w:hAnsi="Trebuchet MS"/>
          <w:lang w:val="ro-RO"/>
        </w:rPr>
      </w:pPr>
      <w:r w:rsidRPr="00347854">
        <w:rPr>
          <w:rFonts w:ascii="Trebuchet MS" w:hAnsi="Trebuchet MS"/>
          <w:lang w:val="ro-RO"/>
        </w:rPr>
        <w:t xml:space="preserve">Din analiza primului draft rezultă faptul că acest </w:t>
      </w:r>
      <w:r w:rsidR="00276AB4">
        <w:rPr>
          <w:rFonts w:ascii="Trebuchet MS" w:hAnsi="Trebuchet MS"/>
          <w:lang w:val="ro-RO"/>
        </w:rPr>
        <w:t>P</w:t>
      </w:r>
      <w:r w:rsidRPr="00347854">
        <w:rPr>
          <w:rFonts w:ascii="Trebuchet MS" w:hAnsi="Trebuchet MS"/>
          <w:lang w:val="ro-RO"/>
        </w:rPr>
        <w:t xml:space="preserve">rogram definește cadrul pentru punerea în aplicare a unor tipuri de proiecte care se regăsesc enumerate în anexele I și II din Directiva EIA, fapt pentru care </w:t>
      </w:r>
      <w:r w:rsidR="00276AB4">
        <w:rPr>
          <w:rFonts w:ascii="Trebuchet MS" w:hAnsi="Trebuchet MS"/>
          <w:lang w:val="ro-RO"/>
        </w:rPr>
        <w:t>P</w:t>
      </w:r>
      <w:r w:rsidRPr="00347854">
        <w:rPr>
          <w:rFonts w:ascii="Trebuchet MS" w:hAnsi="Trebuchet MS"/>
          <w:lang w:val="ro-RO"/>
        </w:rPr>
        <w:t>rogramul se supune evalu</w:t>
      </w:r>
      <w:r w:rsidR="00276AB4">
        <w:rPr>
          <w:rFonts w:ascii="Trebuchet MS" w:hAnsi="Trebuchet MS"/>
          <w:lang w:val="ro-RO"/>
        </w:rPr>
        <w:t>ă</w:t>
      </w:r>
      <w:r w:rsidRPr="00347854">
        <w:rPr>
          <w:rFonts w:ascii="Trebuchet MS" w:hAnsi="Trebuchet MS"/>
          <w:lang w:val="ro-RO"/>
        </w:rPr>
        <w:t>r</w:t>
      </w:r>
      <w:r w:rsidR="00276AB4">
        <w:rPr>
          <w:rFonts w:ascii="Trebuchet MS" w:hAnsi="Trebuchet MS"/>
          <w:lang w:val="ro-RO"/>
        </w:rPr>
        <w:t>ii</w:t>
      </w:r>
      <w:r w:rsidRPr="00347854">
        <w:rPr>
          <w:rFonts w:ascii="Trebuchet MS" w:hAnsi="Trebuchet MS"/>
          <w:lang w:val="ro-RO"/>
        </w:rPr>
        <w:t xml:space="preserve"> de mediu în conformitate cu </w:t>
      </w:r>
      <w:r w:rsidR="00276AB4">
        <w:rPr>
          <w:rFonts w:ascii="Trebuchet MS" w:hAnsi="Trebuchet MS"/>
          <w:lang w:val="ro-RO"/>
        </w:rPr>
        <w:t xml:space="preserve">prevederile </w:t>
      </w:r>
      <w:r w:rsidRPr="00347854">
        <w:rPr>
          <w:rFonts w:ascii="Trebuchet MS" w:hAnsi="Trebuchet MS"/>
          <w:lang w:val="ro-RO"/>
        </w:rPr>
        <w:t>Directivei 2001/42/CE privind evaluarea efectelor anumitor planuri și programe asupra mediului (Directiva SEA).</w:t>
      </w:r>
    </w:p>
    <w:p w:rsidR="00347854" w:rsidRDefault="00347854" w:rsidP="00347854">
      <w:pPr>
        <w:jc w:val="both"/>
        <w:rPr>
          <w:rFonts w:ascii="Trebuchet MS" w:hAnsi="Trebuchet MS"/>
          <w:lang w:val="ro-RO"/>
        </w:rPr>
      </w:pPr>
      <w:r>
        <w:rPr>
          <w:rFonts w:ascii="Trebuchet MS" w:hAnsi="Trebuchet MS"/>
          <w:lang w:val="ro-RO"/>
        </w:rPr>
        <w:t xml:space="preserve">Ministerul Mediului, Apelor și Pădurilor, în calitate de autoritate competentă pentru </w:t>
      </w:r>
      <w:r w:rsidR="00276AB4">
        <w:rPr>
          <w:rFonts w:ascii="Trebuchet MS" w:hAnsi="Trebuchet MS"/>
          <w:lang w:val="ro-RO"/>
        </w:rPr>
        <w:t>aplicarea</w:t>
      </w:r>
      <w:r>
        <w:rPr>
          <w:rFonts w:ascii="Trebuchet MS" w:hAnsi="Trebuchet MS"/>
          <w:lang w:val="ro-RO"/>
        </w:rPr>
        <w:t xml:space="preserve"> evalu</w:t>
      </w:r>
      <w:r w:rsidR="00276AB4">
        <w:rPr>
          <w:rFonts w:ascii="Trebuchet MS" w:hAnsi="Trebuchet MS"/>
          <w:lang w:val="ro-RO"/>
        </w:rPr>
        <w:t>ării</w:t>
      </w:r>
      <w:r>
        <w:rPr>
          <w:rFonts w:ascii="Trebuchet MS" w:hAnsi="Trebuchet MS"/>
          <w:lang w:val="ro-RO"/>
        </w:rPr>
        <w:t xml:space="preserve"> de mediu</w:t>
      </w:r>
      <w:r w:rsidR="00891209" w:rsidRPr="00891209">
        <w:t xml:space="preserve"> </w:t>
      </w:r>
      <w:r w:rsidR="00891209" w:rsidRPr="00891209">
        <w:rPr>
          <w:rFonts w:ascii="Trebuchet MS" w:hAnsi="Trebuchet MS"/>
          <w:lang w:val="ro-RO"/>
        </w:rPr>
        <w:t xml:space="preserve">în conformitate cu prevederile Directivei </w:t>
      </w:r>
      <w:r w:rsidR="00891209">
        <w:rPr>
          <w:rFonts w:ascii="Trebuchet MS" w:hAnsi="Trebuchet MS"/>
          <w:lang w:val="ro-RO"/>
        </w:rPr>
        <w:t>SEA</w:t>
      </w:r>
      <w:r>
        <w:rPr>
          <w:rFonts w:ascii="Trebuchet MS" w:hAnsi="Trebuchet MS"/>
          <w:lang w:val="ro-RO"/>
        </w:rPr>
        <w:t xml:space="preserve">, </w:t>
      </w:r>
      <w:r w:rsidR="00276AB4">
        <w:rPr>
          <w:rFonts w:ascii="Trebuchet MS" w:hAnsi="Trebuchet MS"/>
          <w:lang w:val="ro-RO"/>
        </w:rPr>
        <w:t>a răspuns</w:t>
      </w:r>
      <w:r>
        <w:rPr>
          <w:rFonts w:ascii="Trebuchet MS" w:hAnsi="Trebuchet MS"/>
          <w:lang w:val="ro-RO"/>
        </w:rPr>
        <w:t xml:space="preserve"> în acest sens </w:t>
      </w:r>
      <w:r w:rsidR="00276AB4">
        <w:rPr>
          <w:rFonts w:ascii="Trebuchet MS" w:hAnsi="Trebuchet MS"/>
          <w:lang w:val="ro-RO"/>
        </w:rPr>
        <w:t>Ministerul</w:t>
      </w:r>
      <w:r w:rsidR="0037404F">
        <w:rPr>
          <w:rFonts w:ascii="Trebuchet MS" w:hAnsi="Trebuchet MS"/>
          <w:lang w:val="ro-RO"/>
        </w:rPr>
        <w:t>ui</w:t>
      </w:r>
      <w:r w:rsidR="00276AB4">
        <w:rPr>
          <w:rFonts w:ascii="Trebuchet MS" w:hAnsi="Trebuchet MS"/>
          <w:lang w:val="ro-RO"/>
        </w:rPr>
        <w:t xml:space="preserve"> Dezvoltării Regionale și Administrației Publice</w:t>
      </w:r>
      <w:r w:rsidR="00891209">
        <w:rPr>
          <w:rFonts w:ascii="Trebuchet MS" w:hAnsi="Trebuchet MS"/>
          <w:lang w:val="ro-RO"/>
        </w:rPr>
        <w:t xml:space="preserve"> în data de 05.03.2015.</w:t>
      </w:r>
    </w:p>
    <w:p w:rsidR="00891209" w:rsidRDefault="00347854" w:rsidP="00347854">
      <w:pPr>
        <w:jc w:val="both"/>
        <w:rPr>
          <w:rFonts w:ascii="Trebuchet MS" w:hAnsi="Trebuchet MS"/>
          <w:lang w:val="ro-RO"/>
        </w:rPr>
      </w:pPr>
      <w:r w:rsidRPr="00347854">
        <w:rPr>
          <w:rFonts w:ascii="Trebuchet MS" w:hAnsi="Trebuchet MS"/>
          <w:lang w:val="ro-RO"/>
        </w:rPr>
        <w:t>În vederea aplicării prevederilor art. 6 (3) din Directiva SEA</w:t>
      </w:r>
      <w:r w:rsidR="00891209">
        <w:rPr>
          <w:rFonts w:ascii="Trebuchet MS" w:hAnsi="Trebuchet MS"/>
          <w:lang w:val="ro-RO"/>
        </w:rPr>
        <w:t xml:space="preserve">, </w:t>
      </w:r>
      <w:r w:rsidR="00276AB4" w:rsidRPr="00276AB4">
        <w:rPr>
          <w:rFonts w:ascii="Trebuchet MS" w:hAnsi="Trebuchet MS"/>
          <w:lang w:val="ro-RO"/>
        </w:rPr>
        <w:t xml:space="preserve">Ministerul Dezvoltării Regionale și Administrației Publice </w:t>
      </w:r>
      <w:r w:rsidR="00276AB4">
        <w:rPr>
          <w:rFonts w:ascii="Trebuchet MS" w:hAnsi="Trebuchet MS"/>
          <w:lang w:val="ro-RO"/>
        </w:rPr>
        <w:t>a constituit</w:t>
      </w:r>
      <w:r w:rsidR="00891209">
        <w:rPr>
          <w:rFonts w:ascii="Trebuchet MS" w:hAnsi="Trebuchet MS"/>
          <w:lang w:val="ro-RO"/>
        </w:rPr>
        <w:t xml:space="preserve"> </w:t>
      </w:r>
      <w:r w:rsidRPr="00347854">
        <w:rPr>
          <w:rFonts w:ascii="Trebuchet MS" w:hAnsi="Trebuchet MS"/>
          <w:lang w:val="ro-RO"/>
        </w:rPr>
        <w:t>un grup de lucru pentru programul supus evaluării de mediu</w:t>
      </w:r>
      <w:r>
        <w:rPr>
          <w:rFonts w:ascii="Trebuchet MS" w:hAnsi="Trebuchet MS"/>
          <w:lang w:val="ro-RO"/>
        </w:rPr>
        <w:t>. A</w:t>
      </w:r>
      <w:r w:rsidRPr="00347854">
        <w:rPr>
          <w:rFonts w:ascii="Trebuchet MS" w:hAnsi="Trebuchet MS"/>
          <w:lang w:val="ro-RO"/>
        </w:rPr>
        <w:t>utorități</w:t>
      </w:r>
      <w:r>
        <w:rPr>
          <w:rFonts w:ascii="Trebuchet MS" w:hAnsi="Trebuchet MS"/>
          <w:lang w:val="ro-RO"/>
        </w:rPr>
        <w:t>le</w:t>
      </w:r>
      <w:r w:rsidRPr="00347854">
        <w:rPr>
          <w:rFonts w:ascii="Trebuchet MS" w:hAnsi="Trebuchet MS"/>
          <w:lang w:val="ro-RO"/>
        </w:rPr>
        <w:t xml:space="preserve"> publice coopta</w:t>
      </w:r>
      <w:r>
        <w:rPr>
          <w:rFonts w:ascii="Trebuchet MS" w:hAnsi="Trebuchet MS"/>
          <w:lang w:val="ro-RO"/>
        </w:rPr>
        <w:t>te</w:t>
      </w:r>
      <w:r w:rsidRPr="00347854">
        <w:rPr>
          <w:rFonts w:ascii="Trebuchet MS" w:hAnsi="Trebuchet MS"/>
          <w:lang w:val="ro-RO"/>
        </w:rPr>
        <w:t xml:space="preserve"> </w:t>
      </w:r>
      <w:r>
        <w:rPr>
          <w:rFonts w:ascii="Trebuchet MS" w:hAnsi="Trebuchet MS"/>
          <w:lang w:val="ro-RO"/>
        </w:rPr>
        <w:t xml:space="preserve">în grupul de lucru au fost: </w:t>
      </w:r>
      <w:r w:rsidRPr="00347854">
        <w:rPr>
          <w:rFonts w:ascii="Trebuchet MS" w:hAnsi="Trebuchet MS"/>
          <w:lang w:val="ro-RO"/>
        </w:rPr>
        <w:t>Ministerul Sănătăţii</w:t>
      </w:r>
      <w:r>
        <w:rPr>
          <w:rFonts w:ascii="Trebuchet MS" w:hAnsi="Trebuchet MS"/>
          <w:lang w:val="ro-RO"/>
        </w:rPr>
        <w:t xml:space="preserve">, </w:t>
      </w:r>
      <w:r w:rsidRPr="00347854">
        <w:rPr>
          <w:rFonts w:ascii="Trebuchet MS" w:hAnsi="Trebuchet MS"/>
          <w:lang w:val="ro-RO"/>
        </w:rPr>
        <w:t>Ministrul Afacerilor Interne</w:t>
      </w:r>
      <w:r>
        <w:rPr>
          <w:rFonts w:ascii="Trebuchet MS" w:hAnsi="Trebuchet MS"/>
          <w:lang w:val="ro-RO"/>
        </w:rPr>
        <w:t xml:space="preserve">, </w:t>
      </w:r>
      <w:r w:rsidRPr="00347854">
        <w:rPr>
          <w:rFonts w:ascii="Trebuchet MS" w:hAnsi="Trebuchet MS"/>
          <w:lang w:val="ro-RO"/>
        </w:rPr>
        <w:t>Ministrul Afacerilor Interne – Inspectoratul General pentru Situaţii de Urgenţă</w:t>
      </w:r>
      <w:r>
        <w:rPr>
          <w:rFonts w:ascii="Trebuchet MS" w:hAnsi="Trebuchet MS"/>
          <w:lang w:val="ro-RO"/>
        </w:rPr>
        <w:t xml:space="preserve">, </w:t>
      </w:r>
      <w:r w:rsidRPr="00347854">
        <w:rPr>
          <w:rFonts w:ascii="Trebuchet MS" w:hAnsi="Trebuchet MS"/>
          <w:lang w:val="ro-RO"/>
        </w:rPr>
        <w:t>Ministerul Fondurilor Europene</w:t>
      </w:r>
      <w:r>
        <w:rPr>
          <w:rFonts w:ascii="Trebuchet MS" w:hAnsi="Trebuchet MS"/>
          <w:lang w:val="ro-RO"/>
        </w:rPr>
        <w:t xml:space="preserve">, </w:t>
      </w:r>
      <w:r w:rsidRPr="00347854">
        <w:rPr>
          <w:rFonts w:ascii="Trebuchet MS" w:hAnsi="Trebuchet MS"/>
          <w:lang w:val="ro-RO"/>
        </w:rPr>
        <w:t>Ministerul Agriculturii și Dezvoltării Rurale</w:t>
      </w:r>
      <w:r>
        <w:rPr>
          <w:rFonts w:ascii="Trebuchet MS" w:hAnsi="Trebuchet MS"/>
          <w:lang w:val="ro-RO"/>
        </w:rPr>
        <w:t xml:space="preserve">, </w:t>
      </w:r>
      <w:r w:rsidRPr="00347854">
        <w:rPr>
          <w:rFonts w:ascii="Trebuchet MS" w:hAnsi="Trebuchet MS"/>
          <w:lang w:val="ro-RO"/>
        </w:rPr>
        <w:t>Ministerul Transporturilor</w:t>
      </w:r>
      <w:r>
        <w:rPr>
          <w:rFonts w:ascii="Trebuchet MS" w:hAnsi="Trebuchet MS"/>
          <w:lang w:val="ro-RO"/>
        </w:rPr>
        <w:t xml:space="preserve">, </w:t>
      </w:r>
      <w:r w:rsidRPr="00347854">
        <w:rPr>
          <w:rFonts w:ascii="Trebuchet MS" w:hAnsi="Trebuchet MS"/>
          <w:lang w:val="ro-RO"/>
        </w:rPr>
        <w:t>Ministerul Culturii</w:t>
      </w:r>
      <w:r>
        <w:rPr>
          <w:rFonts w:ascii="Trebuchet MS" w:hAnsi="Trebuchet MS"/>
          <w:lang w:val="ro-RO"/>
        </w:rPr>
        <w:t xml:space="preserve">, </w:t>
      </w:r>
      <w:r w:rsidRPr="00347854">
        <w:rPr>
          <w:rFonts w:ascii="Trebuchet MS" w:hAnsi="Trebuchet MS"/>
          <w:lang w:val="ro-RO"/>
        </w:rPr>
        <w:t>Ministerul Educației și Cercetării Științifice</w:t>
      </w:r>
      <w:r>
        <w:rPr>
          <w:rFonts w:ascii="Trebuchet MS" w:hAnsi="Trebuchet MS"/>
          <w:lang w:val="ro-RO"/>
        </w:rPr>
        <w:t xml:space="preserve">, </w:t>
      </w:r>
      <w:r w:rsidRPr="00347854">
        <w:rPr>
          <w:rFonts w:ascii="Trebuchet MS" w:hAnsi="Trebuchet MS"/>
          <w:lang w:val="ro-RO"/>
        </w:rPr>
        <w:t>Ministerul pentru Societatea Informaţională</w:t>
      </w:r>
      <w:r>
        <w:rPr>
          <w:rFonts w:ascii="Trebuchet MS" w:hAnsi="Trebuchet MS"/>
          <w:lang w:val="ro-RO"/>
        </w:rPr>
        <w:t xml:space="preserve">, </w:t>
      </w:r>
      <w:r w:rsidRPr="00347854">
        <w:rPr>
          <w:rFonts w:ascii="Trebuchet MS" w:hAnsi="Trebuchet MS"/>
          <w:lang w:val="ro-RO"/>
        </w:rPr>
        <w:t>Ministeru</w:t>
      </w:r>
      <w:r>
        <w:rPr>
          <w:rFonts w:ascii="Trebuchet MS" w:hAnsi="Trebuchet MS"/>
          <w:lang w:val="ro-RO"/>
        </w:rPr>
        <w:t>l Mediului, Apelor şi Pădurilor (</w:t>
      </w:r>
      <w:r w:rsidRPr="00347854">
        <w:rPr>
          <w:rFonts w:ascii="Trebuchet MS" w:hAnsi="Trebuchet MS"/>
          <w:lang w:val="ro-RO"/>
        </w:rPr>
        <w:t>Direcția Generală Evaluare Impact și Controlul Poluării – Serviciul Protecția Atmosferei ș</w:t>
      </w:r>
      <w:r>
        <w:rPr>
          <w:rFonts w:ascii="Trebuchet MS" w:hAnsi="Trebuchet MS"/>
          <w:lang w:val="ro-RO"/>
        </w:rPr>
        <w:t>i Controlul Poluării</w:t>
      </w:r>
      <w:r w:rsidR="00874512">
        <w:rPr>
          <w:rFonts w:ascii="Trebuchet MS" w:hAnsi="Trebuchet MS"/>
          <w:lang w:val="ro-RO"/>
        </w:rPr>
        <w:t xml:space="preserve">, </w:t>
      </w:r>
      <w:r w:rsidRPr="00347854">
        <w:rPr>
          <w:rFonts w:ascii="Trebuchet MS" w:hAnsi="Trebuchet MS"/>
          <w:lang w:val="ro-RO"/>
        </w:rPr>
        <w:t>Direcţ</w:t>
      </w:r>
      <w:r>
        <w:rPr>
          <w:rFonts w:ascii="Trebuchet MS" w:hAnsi="Trebuchet MS"/>
          <w:lang w:val="ro-RO"/>
        </w:rPr>
        <w:t>ia Generală Schimbări Climatice</w:t>
      </w:r>
      <w:r w:rsidR="00874512">
        <w:rPr>
          <w:rFonts w:ascii="Trebuchet MS" w:hAnsi="Trebuchet MS"/>
          <w:lang w:val="ro-RO"/>
        </w:rPr>
        <w:t xml:space="preserve">, </w:t>
      </w:r>
      <w:r>
        <w:rPr>
          <w:rFonts w:ascii="Trebuchet MS" w:hAnsi="Trebuchet MS"/>
          <w:lang w:val="ro-RO"/>
        </w:rPr>
        <w:t>Direcţia Biodiversitate</w:t>
      </w:r>
      <w:r w:rsidR="00874512">
        <w:rPr>
          <w:rFonts w:ascii="Trebuchet MS" w:hAnsi="Trebuchet MS"/>
          <w:lang w:val="ro-RO"/>
        </w:rPr>
        <w:t>,</w:t>
      </w:r>
      <w:r>
        <w:rPr>
          <w:rFonts w:ascii="Trebuchet MS" w:hAnsi="Trebuchet MS"/>
          <w:lang w:val="ro-RO"/>
        </w:rPr>
        <w:t xml:space="preserve"> </w:t>
      </w:r>
      <w:r w:rsidRPr="00347854">
        <w:rPr>
          <w:rFonts w:ascii="Trebuchet MS" w:hAnsi="Trebuchet MS"/>
          <w:lang w:val="ro-RO"/>
        </w:rPr>
        <w:t>Direcţia Generala Deşeuri, Situri Contam</w:t>
      </w:r>
      <w:r>
        <w:rPr>
          <w:rFonts w:ascii="Trebuchet MS" w:hAnsi="Trebuchet MS"/>
          <w:lang w:val="ro-RO"/>
        </w:rPr>
        <w:t>inate şi Substanţe Periculoase,</w:t>
      </w:r>
      <w:r w:rsidR="00874512">
        <w:rPr>
          <w:rFonts w:ascii="Trebuchet MS" w:hAnsi="Trebuchet MS"/>
          <w:lang w:val="ro-RO"/>
        </w:rPr>
        <w:t xml:space="preserve"> </w:t>
      </w:r>
      <w:r>
        <w:rPr>
          <w:rFonts w:ascii="Trebuchet MS" w:hAnsi="Trebuchet MS"/>
          <w:lang w:val="ro-RO"/>
        </w:rPr>
        <w:t>Direcția Generală Ape</w:t>
      </w:r>
      <w:r w:rsidR="00874512">
        <w:rPr>
          <w:rFonts w:ascii="Trebuchet MS" w:hAnsi="Trebuchet MS"/>
          <w:lang w:val="ro-RO"/>
        </w:rPr>
        <w:t xml:space="preserve">, </w:t>
      </w:r>
      <w:r w:rsidRPr="00347854">
        <w:rPr>
          <w:rFonts w:ascii="Trebuchet MS" w:hAnsi="Trebuchet MS"/>
          <w:lang w:val="ro-RO"/>
        </w:rPr>
        <w:t>Direcția Generală Păduri</w:t>
      </w:r>
      <w:r>
        <w:rPr>
          <w:rFonts w:ascii="Trebuchet MS" w:hAnsi="Trebuchet MS"/>
          <w:lang w:val="ro-RO"/>
        </w:rPr>
        <w:t xml:space="preserve">), </w:t>
      </w:r>
      <w:r w:rsidRPr="00347854">
        <w:rPr>
          <w:rFonts w:ascii="Trebuchet MS" w:hAnsi="Trebuchet MS"/>
          <w:lang w:val="ro-RO"/>
        </w:rPr>
        <w:t>Adminis</w:t>
      </w:r>
      <w:r>
        <w:rPr>
          <w:rFonts w:ascii="Trebuchet MS" w:hAnsi="Trebuchet MS"/>
          <w:lang w:val="ro-RO"/>
        </w:rPr>
        <w:t xml:space="preserve">traţia Naţională „Apele Române”, </w:t>
      </w:r>
      <w:r w:rsidR="008C67EC">
        <w:rPr>
          <w:rFonts w:ascii="Trebuchet MS" w:hAnsi="Trebuchet MS"/>
          <w:lang w:val="ro-RO"/>
        </w:rPr>
        <w:t>c</w:t>
      </w:r>
      <w:r w:rsidRPr="00347854">
        <w:rPr>
          <w:rFonts w:ascii="Trebuchet MS" w:hAnsi="Trebuchet MS"/>
          <w:lang w:val="ro-RO"/>
        </w:rPr>
        <w:t>onsiliile județene din aria de implementare a programului.</w:t>
      </w:r>
      <w:r w:rsidR="00891209" w:rsidRPr="00891209">
        <w:rPr>
          <w:rFonts w:ascii="Trebuchet MS" w:hAnsi="Trebuchet MS"/>
          <w:lang w:val="ro-RO"/>
        </w:rPr>
        <w:t xml:space="preserve"> </w:t>
      </w:r>
    </w:p>
    <w:p w:rsidR="004D0EF9" w:rsidRDefault="00247134" w:rsidP="00247134">
      <w:pPr>
        <w:jc w:val="both"/>
        <w:rPr>
          <w:rFonts w:ascii="Trebuchet MS" w:hAnsi="Trebuchet MS"/>
          <w:lang w:val="ro-RO"/>
        </w:rPr>
      </w:pPr>
      <w:r>
        <w:rPr>
          <w:rFonts w:ascii="Trebuchet MS" w:hAnsi="Trebuchet MS"/>
          <w:lang w:val="ro-RO"/>
        </w:rPr>
        <w:t>Grupul de lucru are rolul de a stabili domeniul şi nivelul</w:t>
      </w:r>
      <w:r w:rsidRPr="00247134">
        <w:rPr>
          <w:rFonts w:ascii="Trebuchet MS" w:hAnsi="Trebuchet MS"/>
          <w:lang w:val="ro-RO"/>
        </w:rPr>
        <w:t xml:space="preserve"> de detaliu al informaţiilor ce trebu</w:t>
      </w:r>
      <w:r>
        <w:rPr>
          <w:rFonts w:ascii="Trebuchet MS" w:hAnsi="Trebuchet MS"/>
          <w:lang w:val="ro-RO"/>
        </w:rPr>
        <w:t>ie incluse în raportul de mediu, de a analiza</w:t>
      </w:r>
      <w:r w:rsidRPr="00247134">
        <w:rPr>
          <w:rFonts w:ascii="Trebuchet MS" w:hAnsi="Trebuchet MS"/>
          <w:lang w:val="ro-RO"/>
        </w:rPr>
        <w:t xml:space="preserve"> efectelor semnificative </w:t>
      </w:r>
      <w:r>
        <w:rPr>
          <w:rFonts w:ascii="Trebuchet MS" w:hAnsi="Trebuchet MS"/>
          <w:lang w:val="ro-RO"/>
        </w:rPr>
        <w:t>ale programului asupra mediului și de a definitiva</w:t>
      </w:r>
      <w:r w:rsidRPr="00247134">
        <w:rPr>
          <w:rFonts w:ascii="Trebuchet MS" w:hAnsi="Trebuchet MS"/>
          <w:lang w:val="ro-RO"/>
        </w:rPr>
        <w:t xml:space="preserve"> proiectului de program.</w:t>
      </w:r>
    </w:p>
    <w:p w:rsidR="00347854" w:rsidRDefault="004D0EF9" w:rsidP="00347854">
      <w:pPr>
        <w:jc w:val="both"/>
        <w:rPr>
          <w:rFonts w:ascii="Trebuchet MS" w:hAnsi="Trebuchet MS"/>
          <w:lang w:val="ro-RO"/>
        </w:rPr>
      </w:pPr>
      <w:r>
        <w:rPr>
          <w:rFonts w:ascii="Trebuchet MS" w:hAnsi="Trebuchet MS"/>
          <w:lang w:val="ro-RO"/>
        </w:rPr>
        <w:t>Ș</w:t>
      </w:r>
      <w:r w:rsidR="00891209">
        <w:rPr>
          <w:rFonts w:ascii="Trebuchet MS" w:hAnsi="Trebuchet MS"/>
          <w:lang w:val="ro-RO"/>
        </w:rPr>
        <w:t xml:space="preserve">edintele Grupului de lucru s-au defășurat </w:t>
      </w:r>
      <w:r w:rsidR="00A33086">
        <w:rPr>
          <w:rFonts w:ascii="Trebuchet MS" w:hAnsi="Trebuchet MS"/>
          <w:lang w:val="ro-RO"/>
        </w:rPr>
        <w:t>în datele:</w:t>
      </w:r>
      <w:r w:rsidR="00891209">
        <w:rPr>
          <w:rFonts w:ascii="Trebuchet MS" w:hAnsi="Trebuchet MS"/>
          <w:lang w:val="ro-RO"/>
        </w:rPr>
        <w:t xml:space="preserve"> 30.03.2015, 21.04.2015, 11.05.2015.</w:t>
      </w:r>
    </w:p>
    <w:p w:rsidR="00822FFB" w:rsidRDefault="00822FFB" w:rsidP="00347854">
      <w:pPr>
        <w:jc w:val="both"/>
        <w:rPr>
          <w:rFonts w:ascii="Trebuchet MS" w:hAnsi="Trebuchet MS"/>
          <w:lang w:val="ro-RO"/>
        </w:rPr>
      </w:pPr>
      <w:r>
        <w:rPr>
          <w:rFonts w:ascii="Trebuchet MS" w:hAnsi="Trebuchet MS"/>
          <w:lang w:val="ro-RO"/>
        </w:rPr>
        <w:t xml:space="preserve">Membrii </w:t>
      </w:r>
      <w:r w:rsidRPr="00822FFB">
        <w:rPr>
          <w:rFonts w:ascii="Trebuchet MS" w:hAnsi="Trebuchet MS"/>
          <w:lang w:val="ro-RO"/>
        </w:rPr>
        <w:t xml:space="preserve">Grupului de lucru </w:t>
      </w:r>
      <w:r>
        <w:rPr>
          <w:rFonts w:ascii="Trebuchet MS" w:hAnsi="Trebuchet MS"/>
          <w:lang w:val="ro-RO"/>
        </w:rPr>
        <w:t>au evaluat</w:t>
      </w:r>
      <w:r w:rsidRPr="00822FFB">
        <w:rPr>
          <w:rFonts w:ascii="Trebuchet MS" w:hAnsi="Trebuchet MS"/>
          <w:lang w:val="ro-RO"/>
        </w:rPr>
        <w:t xml:space="preserve"> modul în care alternativele propuse îndeplinesc obiectivele de</w:t>
      </w:r>
      <w:r>
        <w:rPr>
          <w:rFonts w:ascii="Trebuchet MS" w:hAnsi="Trebuchet MS"/>
          <w:lang w:val="ro-RO"/>
        </w:rPr>
        <w:t xml:space="preserve"> mediu relevante pentru program, iar p</w:t>
      </w:r>
      <w:r w:rsidRPr="00822FFB">
        <w:rPr>
          <w:rFonts w:ascii="Trebuchet MS" w:hAnsi="Trebuchet MS"/>
          <w:lang w:val="ro-RO"/>
        </w:rPr>
        <w:t xml:space="preserve">e baza recomandărilor </w:t>
      </w:r>
      <w:r>
        <w:rPr>
          <w:rFonts w:ascii="Trebuchet MS" w:hAnsi="Trebuchet MS"/>
          <w:lang w:val="ro-RO"/>
        </w:rPr>
        <w:t>grupului de lucru</w:t>
      </w:r>
      <w:r w:rsidRPr="00822FFB">
        <w:rPr>
          <w:rFonts w:ascii="Trebuchet MS" w:hAnsi="Trebuchet MS"/>
          <w:lang w:val="ro-RO"/>
        </w:rPr>
        <w:t xml:space="preserve">, titularul programului </w:t>
      </w:r>
      <w:r>
        <w:rPr>
          <w:rFonts w:ascii="Trebuchet MS" w:hAnsi="Trebuchet MS"/>
          <w:lang w:val="ro-RO"/>
        </w:rPr>
        <w:t>a el</w:t>
      </w:r>
      <w:r w:rsidR="00C114B6">
        <w:rPr>
          <w:rFonts w:ascii="Trebuchet MS" w:hAnsi="Trebuchet MS"/>
          <w:lang w:val="ro-RO"/>
        </w:rPr>
        <w:t>a</w:t>
      </w:r>
      <w:r>
        <w:rPr>
          <w:rFonts w:ascii="Trebuchet MS" w:hAnsi="Trebuchet MS"/>
          <w:lang w:val="ro-RO"/>
        </w:rPr>
        <w:t>borat</w:t>
      </w:r>
      <w:r w:rsidRPr="00822FFB">
        <w:rPr>
          <w:rFonts w:ascii="Trebuchet MS" w:hAnsi="Trebuchet MS"/>
          <w:lang w:val="ro-RO"/>
        </w:rPr>
        <w:t xml:space="preserve"> detaliat alternativele care îndeplinesc obiectivele de mediu relevante pentru program.</w:t>
      </w:r>
    </w:p>
    <w:p w:rsidR="00822FFB" w:rsidRPr="007B45FD" w:rsidRDefault="00822FFB" w:rsidP="00347854">
      <w:pPr>
        <w:jc w:val="both"/>
        <w:rPr>
          <w:rFonts w:ascii="Trebuchet MS" w:hAnsi="Trebuchet MS"/>
          <w:lang w:val="ro-RO"/>
        </w:rPr>
      </w:pPr>
      <w:r>
        <w:rPr>
          <w:rFonts w:ascii="Trebuchet MS" w:hAnsi="Trebuchet MS"/>
          <w:lang w:val="ro-RO"/>
        </w:rPr>
        <w:t>D</w:t>
      </w:r>
      <w:r w:rsidRPr="00822FFB">
        <w:rPr>
          <w:rFonts w:ascii="Trebuchet MS" w:hAnsi="Trebuchet MS"/>
          <w:lang w:val="ro-RO"/>
        </w:rPr>
        <w:t xml:space="preserve">efinitivarea proiectului programului în cadrul </w:t>
      </w:r>
      <w:r w:rsidR="00E52128">
        <w:rPr>
          <w:rFonts w:ascii="Trebuchet MS" w:hAnsi="Trebuchet MS"/>
          <w:lang w:val="ro-RO"/>
        </w:rPr>
        <w:t>ș</w:t>
      </w:r>
      <w:r w:rsidRPr="00822FFB">
        <w:rPr>
          <w:rFonts w:ascii="Trebuchet MS" w:hAnsi="Trebuchet MS"/>
          <w:lang w:val="ro-RO"/>
        </w:rPr>
        <w:t xml:space="preserve">edintelor </w:t>
      </w:r>
      <w:r w:rsidR="00E52128">
        <w:rPr>
          <w:rFonts w:ascii="Trebuchet MS" w:hAnsi="Trebuchet MS"/>
          <w:lang w:val="ro-RO"/>
        </w:rPr>
        <w:t xml:space="preserve">Grupului de lucru a fost </w:t>
      </w:r>
      <w:r w:rsidRPr="00822FFB">
        <w:rPr>
          <w:rFonts w:ascii="Trebuchet MS" w:hAnsi="Trebuchet MS"/>
          <w:lang w:val="ro-RO"/>
        </w:rPr>
        <w:t>un proces c</w:t>
      </w:r>
      <w:r w:rsidR="00E52128">
        <w:rPr>
          <w:rFonts w:ascii="Trebuchet MS" w:hAnsi="Trebuchet MS"/>
          <w:lang w:val="ro-RO"/>
        </w:rPr>
        <w:t>ontinuu, iterativ şi interactiv</w:t>
      </w:r>
      <w:r w:rsidRPr="00822FFB">
        <w:rPr>
          <w:rFonts w:ascii="Trebuchet MS" w:hAnsi="Trebuchet MS"/>
          <w:lang w:val="ro-RO"/>
        </w:rPr>
        <w:t>.</w:t>
      </w:r>
    </w:p>
    <w:sectPr w:rsidR="00822FFB" w:rsidRPr="007B45FD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874" w:rsidRDefault="00BA0874" w:rsidP="00F21673">
      <w:pPr>
        <w:spacing w:after="0" w:line="240" w:lineRule="auto"/>
      </w:pPr>
      <w:r>
        <w:separator/>
      </w:r>
    </w:p>
  </w:endnote>
  <w:endnote w:type="continuationSeparator" w:id="0">
    <w:p w:rsidR="00BA0874" w:rsidRDefault="00BA0874" w:rsidP="00F21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874" w:rsidRDefault="00BA0874" w:rsidP="00F21673">
      <w:pPr>
        <w:spacing w:after="0" w:line="240" w:lineRule="auto"/>
      </w:pPr>
      <w:r>
        <w:separator/>
      </w:r>
    </w:p>
  </w:footnote>
  <w:footnote w:type="continuationSeparator" w:id="0">
    <w:p w:rsidR="00BA0874" w:rsidRDefault="00BA0874" w:rsidP="00F21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673" w:rsidRDefault="00F21673" w:rsidP="00F21673">
    <w:pPr>
      <w:pStyle w:val="Header"/>
    </w:pPr>
    <w:r>
      <w:rPr>
        <w:noProof/>
      </w:rPr>
      <w:drawing>
        <wp:inline distT="0" distB="0" distL="0" distR="0">
          <wp:extent cx="2997835" cy="8985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783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21673" w:rsidRDefault="00F21673" w:rsidP="00F21673">
    <w:pPr>
      <w:pStyle w:val="Header"/>
      <w:ind w:firstLine="1276"/>
    </w:pPr>
    <w:proofErr w:type="spellStart"/>
    <w:r w:rsidRPr="00C45112">
      <w:t>Direcția</w:t>
    </w:r>
    <w:proofErr w:type="spellEnd"/>
    <w:r w:rsidRPr="00C45112">
      <w:t xml:space="preserve"> </w:t>
    </w:r>
    <w:proofErr w:type="spellStart"/>
    <w:r w:rsidRPr="00C45112">
      <w:t>Generală</w:t>
    </w:r>
    <w:proofErr w:type="spellEnd"/>
    <w:r w:rsidRPr="00C45112">
      <w:t xml:space="preserve"> </w:t>
    </w:r>
    <w:proofErr w:type="spellStart"/>
    <w:r w:rsidRPr="00C45112">
      <w:t>Evaluare</w:t>
    </w:r>
    <w:proofErr w:type="spellEnd"/>
    <w:r w:rsidRPr="00C45112">
      <w:t xml:space="preserve"> Impact </w:t>
    </w:r>
    <w:proofErr w:type="spellStart"/>
    <w:r w:rsidRPr="00C45112">
      <w:t>și</w:t>
    </w:r>
    <w:proofErr w:type="spellEnd"/>
    <w:r w:rsidRPr="00C45112">
      <w:t xml:space="preserve"> </w:t>
    </w:r>
    <w:proofErr w:type="spellStart"/>
    <w:r w:rsidRPr="00C45112">
      <w:t>Controlul</w:t>
    </w:r>
    <w:proofErr w:type="spellEnd"/>
    <w:r w:rsidRPr="00C45112">
      <w:t xml:space="preserve"> </w:t>
    </w:r>
    <w:proofErr w:type="spellStart"/>
    <w:r w:rsidRPr="00C45112">
      <w:t>Poluării</w:t>
    </w:r>
    <w:proofErr w:type="spellEnd"/>
  </w:p>
  <w:p w:rsidR="00F21673" w:rsidRDefault="00F216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CDD"/>
    <w:rsid w:val="000A1CDD"/>
    <w:rsid w:val="0011429E"/>
    <w:rsid w:val="00240C91"/>
    <w:rsid w:val="00247134"/>
    <w:rsid w:val="00276AB4"/>
    <w:rsid w:val="00347854"/>
    <w:rsid w:val="0037404F"/>
    <w:rsid w:val="004D0EF9"/>
    <w:rsid w:val="005A7548"/>
    <w:rsid w:val="007B45FD"/>
    <w:rsid w:val="00822FFB"/>
    <w:rsid w:val="00874512"/>
    <w:rsid w:val="00891209"/>
    <w:rsid w:val="008C67EC"/>
    <w:rsid w:val="009F67D1"/>
    <w:rsid w:val="00A33086"/>
    <w:rsid w:val="00BA0874"/>
    <w:rsid w:val="00C114B6"/>
    <w:rsid w:val="00CF3E8D"/>
    <w:rsid w:val="00E52128"/>
    <w:rsid w:val="00F2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6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7D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216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673"/>
  </w:style>
  <w:style w:type="paragraph" w:styleId="Footer">
    <w:name w:val="footer"/>
    <w:basedOn w:val="Normal"/>
    <w:link w:val="FooterChar"/>
    <w:uiPriority w:val="99"/>
    <w:unhideWhenUsed/>
    <w:rsid w:val="00F216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6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6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7D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216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673"/>
  </w:style>
  <w:style w:type="paragraph" w:styleId="Footer">
    <w:name w:val="footer"/>
    <w:basedOn w:val="Normal"/>
    <w:link w:val="FooterChar"/>
    <w:uiPriority w:val="99"/>
    <w:unhideWhenUsed/>
    <w:rsid w:val="00F216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 Hintea</dc:creator>
  <cp:keywords/>
  <dc:description/>
  <cp:lastModifiedBy>Gabriela Ionescu</cp:lastModifiedBy>
  <cp:revision>26</cp:revision>
  <cp:lastPrinted>2015-05-14T06:56:00Z</cp:lastPrinted>
  <dcterms:created xsi:type="dcterms:W3CDTF">2015-05-14T06:23:00Z</dcterms:created>
  <dcterms:modified xsi:type="dcterms:W3CDTF">2015-05-18T12:23:00Z</dcterms:modified>
</cp:coreProperties>
</file>