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44EE" w14:textId="77777777"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r w:rsidRPr="0004540B">
        <w:rPr>
          <w:rFonts w:asciiTheme="majorHAnsi" w:eastAsia="Calibri" w:hAnsiTheme="majorHAnsi" w:cstheme="majorHAnsi"/>
          <w:b/>
          <w:sz w:val="36"/>
          <w:szCs w:val="36"/>
          <w:lang w:val="en-GB"/>
        </w:rPr>
        <w:t xml:space="preserve">Project statement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DC63007" w14:textId="77777777" w:rsidR="000E5E3D" w:rsidRPr="00620E8C" w:rsidRDefault="00280F3B" w:rsidP="001A5867">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The Lead partner, [</w:t>
      </w:r>
      <w:r w:rsidRPr="00620E8C">
        <w:rPr>
          <w:rFonts w:ascii="Calibri Light" w:eastAsia="Times New Roman" w:hAnsi="Calibri Light" w:cs="Arial"/>
          <w:i/>
          <w:snapToGrid w:val="0"/>
          <w:highlight w:val="yellow"/>
          <w:lang w:val="en-GB"/>
        </w:rPr>
        <w:t xml:space="preserve">name of the organization </w:t>
      </w:r>
      <w:r w:rsidRPr="00620E8C">
        <w:rPr>
          <w:rFonts w:ascii="Calibri Light" w:eastAsia="Times New Roman" w:hAnsi="Calibri Light" w:cs="Arial"/>
          <w:i/>
          <w:snapToGrid w:val="0"/>
          <w:lang w:val="en-GB"/>
        </w:rPr>
        <w:t xml:space="preserve">- in English and in national language], </w:t>
      </w:r>
      <w:r w:rsidRPr="00620E8C">
        <w:rPr>
          <w:rFonts w:ascii="Calibri Light" w:eastAsia="Times New Roman" w:hAnsi="Calibri Light" w:cs="Arial"/>
          <w:snapToGrid w:val="0"/>
          <w:lang w:val="en-GB"/>
        </w:rPr>
        <w:t xml:space="preserve">represented by the undersigned, being the authorised signatory of the </w:t>
      </w:r>
      <w:r w:rsidR="00824C89" w:rsidRPr="00620E8C">
        <w:rPr>
          <w:rFonts w:ascii="Calibri Light" w:eastAsia="Times New Roman" w:hAnsi="Calibri Light" w:cs="Arial"/>
          <w:snapToGrid w:val="0"/>
          <w:lang w:val="en-GB"/>
        </w:rPr>
        <w:t>lead partner</w:t>
      </w:r>
      <w:r w:rsidRPr="00620E8C">
        <w:rPr>
          <w:rFonts w:ascii="Calibri Light" w:eastAsia="Times New Roman" w:hAnsi="Calibri Light" w:cs="Arial"/>
          <w:snapToGrid w:val="0"/>
          <w:lang w:val="en-GB"/>
        </w:rPr>
        <w:t xml:space="preserve">, in the context of the present Call for proposals, hereby </w:t>
      </w:r>
      <w:r w:rsidR="00824C89" w:rsidRPr="00620E8C">
        <w:rPr>
          <w:rFonts w:ascii="Calibri Light" w:eastAsia="Times New Roman" w:hAnsi="Calibri Light" w:cs="Arial"/>
          <w:snapToGrid w:val="0"/>
          <w:lang w:val="en-GB"/>
        </w:rPr>
        <w:t>certifies</w:t>
      </w:r>
      <w:r w:rsidRPr="00620E8C">
        <w:rPr>
          <w:rFonts w:ascii="Calibri Light" w:eastAsia="Times New Roman" w:hAnsi="Calibri Light" w:cs="Arial"/>
          <w:snapToGrid w:val="0"/>
          <w:lang w:val="en-GB"/>
        </w:rPr>
        <w:t xml:space="preserve"> that b</w:t>
      </w:r>
      <w:r w:rsidR="000E5E3D" w:rsidRPr="00620E8C">
        <w:rPr>
          <w:rFonts w:asciiTheme="majorHAnsi" w:eastAsia="Franklin Gothic Book" w:hAnsiTheme="majorHAnsi" w:cstheme="majorHAnsi"/>
          <w:lang w:val="en-GB"/>
        </w:rPr>
        <w:t>y signing the application form, the lead partner on behalf of all partners confirms that:</w:t>
      </w:r>
    </w:p>
    <w:p w14:paraId="572D2F45" w14:textId="77777777" w:rsidR="000E5E3D"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respects the EU requirements for joint development, joint implementation, joint staffing and joint financing; </w:t>
      </w:r>
    </w:p>
    <w:p w14:paraId="7B7B42C7" w14:textId="3B044D28" w:rsidR="00D448F2" w:rsidRPr="00D448F2" w:rsidRDefault="00D448F2" w:rsidP="000A3979">
      <w:pPr>
        <w:pStyle w:val="ListParagraph"/>
        <w:numPr>
          <w:ilvl w:val="0"/>
          <w:numId w:val="2"/>
        </w:numPr>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 xml:space="preserve">has got acquainted with the </w:t>
      </w:r>
      <w:proofErr w:type="spellStart"/>
      <w:r w:rsidRPr="00D448F2">
        <w:rPr>
          <w:rFonts w:asciiTheme="majorHAnsi" w:eastAsia="Franklin Gothic Book" w:hAnsiTheme="majorHAnsi" w:cstheme="majorHAnsi"/>
          <w:lang w:val="en-GB"/>
        </w:rPr>
        <w:t>Interreg</w:t>
      </w:r>
      <w:proofErr w:type="spellEnd"/>
      <w:r w:rsidRPr="00D448F2">
        <w:rPr>
          <w:rFonts w:asciiTheme="majorHAnsi" w:eastAsia="Franklin Gothic Book" w:hAnsiTheme="majorHAnsi" w:cstheme="majorHAnsi"/>
          <w:lang w:val="en-GB"/>
        </w:rPr>
        <w:t xml:space="preserve"> VI-A NEXT Romania-</w:t>
      </w:r>
      <w:r w:rsidR="000A3979">
        <w:rPr>
          <w:rFonts w:asciiTheme="majorHAnsi" w:eastAsia="Franklin Gothic Book" w:hAnsiTheme="majorHAnsi" w:cstheme="majorHAnsi"/>
          <w:lang w:val="en-GB"/>
        </w:rPr>
        <w:t>Ukraine</w:t>
      </w:r>
      <w:r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commits itself to the project and the activities laid down in the application form, and intends to provide the total amount of EUR [insert amount] as contribution to the project’s budget.</w:t>
      </w:r>
    </w:p>
    <w:p w14:paraId="06B6F1C0" w14:textId="5A6C5C89" w:rsid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is aware of the programme rules on reimbursement and confirms the availability of own resources for pre-financing the activities and understands what its role will be in the project;</w:t>
      </w:r>
    </w:p>
    <w:p w14:paraId="6E8A4D8E" w14:textId="77777777" w:rsidR="000E2222" w:rsidRDefault="000E2222" w:rsidP="000E2222">
      <w:pPr>
        <w:pStyle w:val="ListParagraph"/>
        <w:numPr>
          <w:ilvl w:val="0"/>
          <w:numId w:val="2"/>
        </w:numPr>
        <w:jc w:val="both"/>
        <w:rPr>
          <w:rFonts w:asciiTheme="majorHAnsi" w:eastAsia="Franklin Gothic Book" w:hAnsiTheme="majorHAnsi" w:cstheme="majorHAnsi"/>
          <w:lang w:val="en-GB"/>
        </w:rPr>
      </w:pPr>
      <w:proofErr w:type="gramStart"/>
      <w:r w:rsidRPr="001B3754">
        <w:rPr>
          <w:rFonts w:asciiTheme="majorHAnsi" w:eastAsia="Franklin Gothic Book" w:hAnsiTheme="majorHAnsi" w:cstheme="majorHAnsi"/>
          <w:lang w:val="en-GB"/>
        </w:rPr>
        <w:t>have</w:t>
      </w:r>
      <w:proofErr w:type="gramEnd"/>
      <w:r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0A26D554" w14:textId="57EAD54D" w:rsidR="000E2222" w:rsidRPr="00D02ADC" w:rsidRDefault="000E2222" w:rsidP="00D02ADC">
      <w:pPr>
        <w:pStyle w:val="ListParagraph"/>
        <w:numPr>
          <w:ilvl w:val="0"/>
          <w:numId w:val="2"/>
        </w:numPr>
        <w:jc w:val="both"/>
        <w:rPr>
          <w:rFonts w:asciiTheme="majorHAnsi" w:eastAsia="Franklin Gothic Book" w:hAnsiTheme="majorHAnsi" w:cstheme="majorHAnsi"/>
          <w:lang w:val="en-GB"/>
        </w:rPr>
      </w:pPr>
      <w:r w:rsidRPr="006C1F29">
        <w:rPr>
          <w:rFonts w:asciiTheme="majorHAnsi" w:eastAsia="Franklin Gothic Book" w:hAnsiTheme="majorHAnsi" w:cstheme="majorHAnsi"/>
          <w:lang w:val="en-GB"/>
        </w:rPr>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3364FBF6" w14:textId="4F223356"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sidR="00AE1BB7">
        <w:rPr>
          <w:rFonts w:asciiTheme="majorHAnsi" w:eastAsia="Franklin Gothic Book" w:hAnsiTheme="majorHAnsi" w:cstheme="majorHAnsi"/>
          <w:lang w:val="en-GB"/>
        </w:rPr>
        <w:t xml:space="preserve"> or any other national/international funds</w:t>
      </w:r>
      <w:r w:rsidRPr="00D448F2">
        <w:rPr>
          <w:rFonts w:asciiTheme="majorHAnsi" w:eastAsia="Franklin Gothic Book" w:hAnsiTheme="majorHAnsi" w:cstheme="majorHAnsi"/>
          <w:lang w:val="en-GB"/>
        </w:rPr>
        <w:t>;</w:t>
      </w:r>
    </w:p>
    <w:p w14:paraId="4422E276" w14:textId="77777777" w:rsidR="000E5E3D" w:rsidRPr="007660B6" w:rsidRDefault="000E5E3D" w:rsidP="007660B6">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neither in whole nor in part, has </w:t>
      </w:r>
      <w:r w:rsidR="00EE3A2A" w:rsidRPr="00620E8C">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77777777" w:rsidR="000E5E3D"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has not been </w:t>
      </w:r>
      <w:r w:rsidR="00EE3A2A" w:rsidRPr="00620E8C">
        <w:rPr>
          <w:rFonts w:asciiTheme="majorHAnsi" w:eastAsia="Franklin Gothic Book" w:hAnsiTheme="majorHAnsi" w:cstheme="majorHAnsi"/>
        </w:rPr>
        <w:t xml:space="preserve">physically completed or </w:t>
      </w:r>
      <w:r w:rsidRPr="00620E8C">
        <w:rPr>
          <w:rFonts w:asciiTheme="majorHAnsi" w:eastAsia="Franklin Gothic Book" w:hAnsiTheme="majorHAnsi" w:cstheme="majorHAnsi"/>
          <w:lang w:val="en-GB"/>
        </w:rPr>
        <w:t>fully implemented before the submission of this application;</w:t>
      </w:r>
    </w:p>
    <w:p w14:paraId="59FABEF4" w14:textId="65D9AEBF" w:rsidR="00D448F2" w:rsidRPr="00D448F2" w:rsidRDefault="000A3979" w:rsidP="00D448F2">
      <w:pPr>
        <w:numPr>
          <w:ilvl w:val="0"/>
          <w:numId w:val="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is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77777777" w:rsidR="00D448F2" w:rsidRPr="00D448F2"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lastRenderedPageBreak/>
        <w:t>will keep available all documents related to the project in accordance with the programme requirements on the availability of documents.</w:t>
      </w:r>
    </w:p>
    <w:p w14:paraId="59278284" w14:textId="77777777" w:rsidR="00824C89"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is in line with the relevant EU and national/regional legislation and policies of the regions and countries involved;</w:t>
      </w:r>
    </w:p>
    <w:p w14:paraId="79C20BB2"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447A49A" w14:textId="77777777" w:rsidR="000E5E3D" w:rsidRPr="00620E8C"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information in the application form is accurate and true to the best knowledge of the lead partner.</w:t>
      </w:r>
    </w:p>
    <w:p w14:paraId="6B826203" w14:textId="77777777" w:rsidR="000E5E3D" w:rsidRPr="00620E8C" w:rsidRDefault="001A5867" w:rsidP="001A5867">
      <w:pPr>
        <w:numPr>
          <w:ilvl w:val="0"/>
          <w:numId w:val="3"/>
        </w:numPr>
        <w:spacing w:after="200" w:line="240" w:lineRule="auto"/>
        <w:contextualSpacing/>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a</w:t>
      </w:r>
      <w:r w:rsidR="000E5E3D" w:rsidRPr="00620E8C">
        <w:rPr>
          <w:rFonts w:asciiTheme="majorHAnsi" w:eastAsia="Franklin Gothic Book" w:hAnsiTheme="majorHAnsi" w:cstheme="majorHAnsi"/>
          <w:lang w:val="en-GB"/>
        </w:rPr>
        <w:t xml:space="preserve">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000E5E3D" w:rsidRPr="00620E8C">
        <w:rPr>
          <w:rFonts w:asciiTheme="majorHAnsi" w:eastAsia="Franklin Gothic Book" w:hAnsiTheme="majorHAnsi" w:cstheme="majorHAnsi"/>
          <w:i/>
          <w:highlight w:val="lightGray"/>
          <w:lang w:val="en-GB"/>
        </w:rPr>
        <w:t>[insert programme name]</w:t>
      </w:r>
      <w:r w:rsidR="000E5E3D" w:rsidRPr="00620E8C">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03F70488"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not in any of the situations excluding them from participating in contracts which are listed in the Guidelines for grant applicants and in Article 1</w:t>
      </w:r>
      <w:r w:rsidR="00A00F42" w:rsidRPr="00620E8C">
        <w:rPr>
          <w:rFonts w:asciiTheme="majorHAnsi" w:eastAsia="Franklin Gothic Book" w:hAnsiTheme="majorHAnsi" w:cstheme="majorHAnsi"/>
          <w:lang w:val="en-GB"/>
        </w:rPr>
        <w:t>3</w:t>
      </w:r>
      <w:r w:rsidR="00FC7FC3" w:rsidRPr="00620E8C">
        <w:rPr>
          <w:rFonts w:asciiTheme="majorHAnsi" w:eastAsia="Franklin Gothic Book" w:hAnsiTheme="majorHAnsi" w:cstheme="majorHAnsi"/>
          <w:lang w:val="en-GB"/>
        </w:rPr>
        <w:t xml:space="preserve">6 (1) of Regulation (EU, </w:t>
      </w:r>
      <w:proofErr w:type="spellStart"/>
      <w:r w:rsidR="00FC7FC3" w:rsidRPr="00620E8C">
        <w:rPr>
          <w:rFonts w:asciiTheme="majorHAnsi" w:eastAsia="Franklin Gothic Book" w:hAnsiTheme="majorHAnsi" w:cstheme="majorHAnsi"/>
          <w:lang w:val="en-GB"/>
        </w:rPr>
        <w:t>Euratom</w:t>
      </w:r>
      <w:proofErr w:type="spellEnd"/>
      <w:r w:rsidR="00FC7FC3" w:rsidRPr="00620E8C">
        <w:rPr>
          <w:rFonts w:asciiTheme="majorHAnsi" w:eastAsia="Franklin Gothic Book" w:hAnsiTheme="majorHAnsi" w:cstheme="majorHAnsi"/>
          <w:lang w:val="en-GB"/>
        </w:rPr>
        <w:t xml:space="preserve">) no. </w:t>
      </w:r>
      <w:r w:rsidR="00A00F42" w:rsidRPr="00620E8C">
        <w:rPr>
          <w:rFonts w:asciiTheme="majorHAnsi" w:eastAsia="Franklin Gothic Book" w:hAnsiTheme="majorHAnsi" w:cstheme="majorHAnsi"/>
          <w:lang w:val="en-GB"/>
        </w:rPr>
        <w:t>1046</w:t>
      </w:r>
      <w:r w:rsidR="00FC7FC3" w:rsidRPr="00620E8C">
        <w:rPr>
          <w:rFonts w:asciiTheme="majorHAnsi" w:eastAsia="Franklin Gothic Book" w:hAnsiTheme="majorHAnsi" w:cstheme="majorHAnsi"/>
          <w:lang w:val="en-GB"/>
        </w:rPr>
        <w:t>/ 201</w:t>
      </w:r>
      <w:r w:rsidR="00A00F42" w:rsidRPr="00620E8C">
        <w:rPr>
          <w:rFonts w:asciiTheme="majorHAnsi" w:eastAsia="Franklin Gothic Book" w:hAnsiTheme="majorHAnsi" w:cstheme="majorHAnsi"/>
          <w:lang w:val="en-GB"/>
        </w:rPr>
        <w:t>8</w:t>
      </w:r>
      <w:r w:rsidR="00FC7FC3" w:rsidRPr="00620E8C">
        <w:rPr>
          <w:rFonts w:asciiTheme="majorHAnsi" w:eastAsia="Franklin Gothic Book" w:hAnsiTheme="majorHAnsi" w:cstheme="majorHAnsi"/>
          <w:lang w:val="en-GB"/>
        </w:rPr>
        <w:t>. Furthermore, it is recognised and accepted that if it will participate in spite of being in any of these situations, it may be excluded from other procedures in accordance with Article 1</w:t>
      </w:r>
      <w:r w:rsidR="0011083D" w:rsidRPr="00620E8C">
        <w:rPr>
          <w:rFonts w:asciiTheme="majorHAnsi" w:eastAsia="Franklin Gothic Book" w:hAnsiTheme="majorHAnsi" w:cstheme="majorHAnsi"/>
          <w:lang w:val="en-GB"/>
        </w:rPr>
        <w:t>41</w:t>
      </w:r>
      <w:r w:rsidR="00FC7FC3" w:rsidRPr="00620E8C">
        <w:rPr>
          <w:rFonts w:asciiTheme="majorHAnsi" w:eastAsia="Franklin Gothic Book" w:hAnsiTheme="majorHAnsi" w:cstheme="majorHAnsi"/>
          <w:lang w:val="en-GB"/>
        </w:rPr>
        <w:t xml:space="preserve"> of Regulation (EU, </w:t>
      </w:r>
      <w:proofErr w:type="spellStart"/>
      <w:r w:rsidR="00FC7FC3" w:rsidRPr="00620E8C">
        <w:rPr>
          <w:rFonts w:asciiTheme="majorHAnsi" w:eastAsia="Franklin Gothic Book" w:hAnsiTheme="majorHAnsi" w:cstheme="majorHAnsi"/>
          <w:lang w:val="en-GB"/>
        </w:rPr>
        <w:t>Euratom</w:t>
      </w:r>
      <w:proofErr w:type="spellEnd"/>
      <w:r w:rsidR="00FC7FC3" w:rsidRPr="00620E8C">
        <w:rPr>
          <w:rFonts w:asciiTheme="majorHAnsi" w:eastAsia="Franklin Gothic Book" w:hAnsiTheme="majorHAnsi" w:cstheme="majorHAnsi"/>
          <w:lang w:val="en-GB"/>
        </w:rPr>
        <w:t xml:space="preserve">) no. </w:t>
      </w:r>
      <w:r w:rsidR="0011083D" w:rsidRPr="00620E8C">
        <w:rPr>
          <w:rFonts w:asciiTheme="majorHAnsi" w:eastAsia="Franklin Gothic Book" w:hAnsiTheme="majorHAnsi" w:cstheme="majorHAnsi"/>
          <w:lang w:val="en-GB"/>
        </w:rPr>
        <w:t>1046</w:t>
      </w:r>
      <w:r w:rsidR="00FC7FC3" w:rsidRPr="00620E8C">
        <w:rPr>
          <w:rFonts w:asciiTheme="majorHAnsi" w:eastAsia="Franklin Gothic Book" w:hAnsiTheme="majorHAnsi" w:cstheme="majorHAnsi"/>
          <w:lang w:val="en-GB"/>
        </w:rPr>
        <w:t>/ 201</w:t>
      </w:r>
      <w:r w:rsidR="0011083D" w:rsidRPr="00620E8C">
        <w:rPr>
          <w:rFonts w:asciiTheme="majorHAnsi" w:eastAsia="Franklin Gothic Book" w:hAnsiTheme="majorHAnsi" w:cstheme="majorHAnsi"/>
          <w:lang w:val="en-GB"/>
        </w:rPr>
        <w:t>8</w:t>
      </w:r>
      <w:r w:rsidR="00FC7FC3" w:rsidRPr="00620E8C">
        <w:rPr>
          <w:rFonts w:asciiTheme="majorHAnsi" w:eastAsia="Franklin Gothic Book" w:hAnsiTheme="majorHAnsi" w:cstheme="majorHAnsi"/>
          <w:lang w:val="en-GB"/>
        </w:rPr>
        <w:t xml:space="preserve">. </w:t>
      </w:r>
    </w:p>
    <w:p w14:paraId="36757733"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3A6E2A8E" w:rsidR="00FC7FC3" w:rsidRPr="00620E8C" w:rsidRDefault="00FC7FC3"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[onl</w:t>
      </w:r>
      <w:r w:rsidR="001A5867" w:rsidRPr="00620E8C">
        <w:rPr>
          <w:rFonts w:asciiTheme="majorHAnsi" w:eastAsia="Franklin Gothic Book" w:hAnsiTheme="majorHAnsi" w:cstheme="majorHAnsi"/>
          <w:lang w:val="en-GB"/>
        </w:rPr>
        <w:t xml:space="preserve">y for </w:t>
      </w:r>
      <w:proofErr w:type="spellStart"/>
      <w:r w:rsidR="000A3979">
        <w:rPr>
          <w:rFonts w:asciiTheme="majorHAnsi" w:eastAsia="Franklin Gothic Book" w:hAnsiTheme="majorHAnsi" w:cstheme="majorHAnsi"/>
          <w:lang w:val="en-GB"/>
        </w:rPr>
        <w:t>Ukrainean</w:t>
      </w:r>
      <w:proofErr w:type="spellEnd"/>
      <w:r w:rsidR="001A5867" w:rsidRPr="00620E8C">
        <w:rPr>
          <w:rFonts w:asciiTheme="majorHAnsi" w:eastAsia="Franklin Gothic Book" w:hAnsiTheme="majorHAnsi" w:cstheme="majorHAnsi"/>
          <w:lang w:val="en-GB"/>
        </w:rPr>
        <w:t xml:space="preserve"> organizations] i</w:t>
      </w:r>
      <w:r w:rsidRPr="00620E8C">
        <w:rPr>
          <w:rFonts w:asciiTheme="majorHAnsi" w:eastAsia="Franklin Gothic Book" w:hAnsiTheme="majorHAnsi" w:cstheme="majorHAnsi"/>
          <w:lang w:val="en-GB"/>
        </w:rPr>
        <w:t xml:space="preserve">s able to open a dedicated bank account in a state-owned bank from </w:t>
      </w:r>
      <w:r w:rsidR="000A3979">
        <w:rPr>
          <w:rFonts w:asciiTheme="majorHAnsi" w:eastAsia="Franklin Gothic Book" w:hAnsiTheme="majorHAnsi" w:cstheme="majorHAnsi"/>
          <w:lang w:val="en-GB"/>
        </w:rPr>
        <w:t>Ukraine</w:t>
      </w:r>
      <w:r w:rsidRPr="00620E8C">
        <w:rPr>
          <w:rFonts w:asciiTheme="majorHAnsi" w:eastAsia="Franklin Gothic Book" w:hAnsiTheme="majorHAnsi" w:cstheme="majorHAnsi"/>
          <w:lang w:val="en-GB"/>
        </w:rPr>
        <w:t xml:space="preserve"> and to transfer/ receive funds to/ from foreign countries. </w:t>
      </w:r>
    </w:p>
    <w:p w14:paraId="1955882A" w14:textId="77777777"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34BE9AF2" w:rsidR="00192D51" w:rsidRPr="00841B2C" w:rsidRDefault="00841B2C" w:rsidP="001A5867">
      <w:pPr>
        <w:pStyle w:val="ListParagraph"/>
        <w:numPr>
          <w:ilvl w:val="0"/>
          <w:numId w:val="3"/>
        </w:numPr>
        <w:jc w:val="both"/>
        <w:rPr>
          <w:rFonts w:asciiTheme="majorHAnsi" w:eastAsia="Franklin Gothic Book" w:hAnsiTheme="majorHAnsi" w:cstheme="majorHAnsi"/>
          <w:lang w:val="en-GB"/>
        </w:rPr>
      </w:pPr>
      <w:proofErr w:type="gramStart"/>
      <w:r w:rsidRPr="00841B2C">
        <w:rPr>
          <w:rFonts w:ascii="Calibri Light" w:eastAsia="Times New Roman" w:hAnsi="Calibri Light" w:cs="Calibri Light"/>
          <w:lang w:val="en-GB"/>
        </w:rPr>
        <w:t>the</w:t>
      </w:r>
      <w:proofErr w:type="gramEnd"/>
      <w:r w:rsidRPr="00841B2C">
        <w:rPr>
          <w:rFonts w:ascii="Calibri Light" w:eastAsia="Times New Roman" w:hAnsi="Calibri Light" w:cs="Calibri Light"/>
          <w:lang w:val="en-GB"/>
        </w:rPr>
        <w:t xml:space="preserv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3ACDE1DE" w14:textId="51314B81" w:rsidR="00192D51"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w:t>
      </w:r>
      <w:proofErr w:type="gramEnd"/>
      <w:r w:rsidR="00192D51" w:rsidRPr="00620E8C">
        <w:rPr>
          <w:rFonts w:asciiTheme="majorHAnsi" w:eastAsia="Franklin Gothic Book" w:hAnsiTheme="majorHAnsi" w:cstheme="majorHAnsi"/>
          <w:lang w:val="en-GB"/>
        </w:rPr>
        <w:t xml:space="preserve"> directly responsible for the preparation, management and implementation of the project together with its Partners, and is not acting as an intermediary.</w:t>
      </w:r>
    </w:p>
    <w:p w14:paraId="55D66307" w14:textId="77777777" w:rsidR="0031733A" w:rsidRPr="0031733A" w:rsidRDefault="0031733A" w:rsidP="0031733A">
      <w:pPr>
        <w:pStyle w:val="ListParagraph"/>
        <w:numPr>
          <w:ilvl w:val="0"/>
          <w:numId w:val="3"/>
        </w:numPr>
        <w:jc w:val="both"/>
        <w:rPr>
          <w:rFonts w:asciiTheme="majorHAnsi" w:eastAsia="Franklin Gothic Book" w:hAnsiTheme="majorHAnsi" w:cstheme="majorHAnsi"/>
          <w:lang w:val="en-GB"/>
        </w:rPr>
      </w:pPr>
      <w:r w:rsidRPr="0031733A">
        <w:rPr>
          <w:rFonts w:asciiTheme="majorHAnsi" w:eastAsia="Franklin Gothic Book" w:hAnsiTheme="majorHAnsi" w:cstheme="majorHAnsi"/>
          <w:lang w:val="en-GB"/>
        </w:rPr>
        <w:t>the costs presented in their own budgets include VAT</w:t>
      </w:r>
    </w:p>
    <w:p w14:paraId="1CA1E27B" w14:textId="77777777" w:rsidR="0031733A" w:rsidRDefault="0031733A" w:rsidP="0031733A">
      <w:pPr>
        <w:pStyle w:val="ListParagraph"/>
        <w:numPr>
          <w:ilvl w:val="0"/>
          <w:numId w:val="5"/>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lastRenderedPageBreak/>
        <w:t>Yes</w:t>
      </w:r>
    </w:p>
    <w:p w14:paraId="097A417C" w14:textId="77777777" w:rsidR="0031733A" w:rsidRDefault="0031733A" w:rsidP="0031733A">
      <w:pPr>
        <w:pStyle w:val="ListParagraph"/>
        <w:numPr>
          <w:ilvl w:val="0"/>
          <w:numId w:val="5"/>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6B2A6E4D" w14:textId="77777777" w:rsidR="0031733A" w:rsidRPr="00620E8C" w:rsidRDefault="0031733A" w:rsidP="0031733A">
      <w:pPr>
        <w:pStyle w:val="ListParagraph"/>
        <w:jc w:val="both"/>
        <w:rPr>
          <w:rFonts w:asciiTheme="majorHAnsi" w:eastAsia="Franklin Gothic Book" w:hAnsiTheme="majorHAnsi" w:cstheme="majorHAnsi"/>
          <w:lang w:val="en-GB"/>
        </w:rPr>
      </w:pPr>
    </w:p>
    <w:p w14:paraId="075EC78F" w14:textId="6938E2FA" w:rsidR="00FC7FC3" w:rsidRPr="00620E8C"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20E8C">
        <w:rPr>
          <w:rFonts w:asciiTheme="majorHAnsi" w:eastAsia="Franklin Gothic Book" w:hAnsiTheme="majorHAnsi" w:cstheme="majorHAnsi"/>
          <w:lang w:val="en-GB"/>
        </w:rPr>
        <w:t>t</w:t>
      </w:r>
      <w:r w:rsidR="00FC7FC3" w:rsidRPr="00620E8C">
        <w:rPr>
          <w:rFonts w:asciiTheme="majorHAnsi" w:eastAsia="Franklin Gothic Book" w:hAnsiTheme="majorHAnsi" w:cstheme="majorHAnsi"/>
          <w:lang w:val="en-GB"/>
        </w:rPr>
        <w:t>he</w:t>
      </w:r>
      <w:proofErr w:type="gramEnd"/>
      <w:r w:rsidR="00FC7FC3" w:rsidRPr="00620E8C">
        <w:rPr>
          <w:rFonts w:asciiTheme="majorHAnsi" w:eastAsia="Franklin Gothic Book" w:hAnsiTheme="majorHAnsi" w:cstheme="majorHAnsi"/>
          <w:lang w:val="en-GB"/>
        </w:rPr>
        <w:t xml:space="preserve"> </w:t>
      </w:r>
      <w:r w:rsidR="00A91DA3" w:rsidRPr="00620E8C">
        <w:rPr>
          <w:rFonts w:asciiTheme="majorHAnsi" w:eastAsia="Franklin Gothic Book" w:hAnsiTheme="majorHAnsi" w:cstheme="majorHAnsi"/>
          <w:lang w:val="en-GB"/>
        </w:rPr>
        <w:t>lead partner</w:t>
      </w:r>
      <w:r w:rsidR="00FC7FC3" w:rsidRPr="00620E8C">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proofErr w:type="spellStart"/>
      <w:r w:rsidR="002A651C">
        <w:rPr>
          <w:rFonts w:asciiTheme="majorHAnsi" w:eastAsia="Franklin Gothic Book" w:hAnsiTheme="majorHAnsi" w:cstheme="majorHAnsi"/>
        </w:rPr>
        <w:t>Interreg</w:t>
      </w:r>
      <w:proofErr w:type="spellEnd"/>
      <w:r w:rsidR="002A651C">
        <w:rPr>
          <w:rFonts w:asciiTheme="majorHAnsi" w:eastAsia="Franklin Gothic Book" w:hAnsiTheme="majorHAnsi" w:cstheme="majorHAnsi"/>
        </w:rPr>
        <w:t xml:space="preserve"> VI-A NEXT Romania-</w:t>
      </w:r>
      <w:r w:rsidR="000A3979">
        <w:rPr>
          <w:rFonts w:asciiTheme="majorHAnsi" w:eastAsia="Franklin Gothic Book" w:hAnsiTheme="majorHAnsi" w:cstheme="majorHAnsi"/>
        </w:rPr>
        <w:t>Ukraine</w:t>
      </w:r>
      <w:r w:rsidR="00FC7FC3" w:rsidRPr="00620E8C">
        <w:rPr>
          <w:rFonts w:asciiTheme="majorHAnsi" w:eastAsia="Franklin Gothic Book" w:hAnsiTheme="majorHAnsi" w:cstheme="majorHAnsi"/>
          <w:lang w:val="en-GB"/>
        </w:rPr>
        <w:t xml:space="preserve">. In this respect, 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00FC7FC3" w:rsidRPr="00620E8C">
        <w:rPr>
          <w:rFonts w:asciiTheme="majorHAnsi" w:eastAsia="Franklin Gothic Book" w:hAnsiTheme="majorHAnsi" w:cstheme="majorHAnsi"/>
          <w:lang w:val="en-GB"/>
        </w:rPr>
        <w:t>, I hereby state that:</w:t>
      </w:r>
    </w:p>
    <w:p w14:paraId="5A1A7E7B" w14:textId="77777777" w:rsidR="00FC7FC3" w:rsidRPr="00620E8C" w:rsidRDefault="00FC7FC3"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bookmarkStart w:id="0" w:name="_GoBack"/>
      <w:bookmarkEnd w:id="0"/>
    </w:p>
    <w:p w14:paraId="4573241A" w14:textId="77777777" w:rsidR="00FC7FC3" w:rsidRPr="00620E8C" w:rsidRDefault="00FC7FC3"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77777777" w:rsidR="008C2408" w:rsidRPr="00620E8C" w:rsidRDefault="001A5867"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 xml:space="preserve">roposals for substantial changes to the action (e.g. activities, partners, etc.) will be previously agreed with all the project Partners before being submitted to the Managing Authority. </w:t>
      </w:r>
    </w:p>
    <w:p w14:paraId="0B116EB1" w14:textId="77777777" w:rsidR="008C2408" w:rsidRPr="00620E8C" w:rsidRDefault="008C2408" w:rsidP="001A5867">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Authority.</w:t>
      </w:r>
    </w:p>
    <w:p w14:paraId="6DF07E01" w14:textId="4BC31054" w:rsidR="00D448F2" w:rsidRPr="00D448F2" w:rsidRDefault="00D448F2" w:rsidP="00D448F2">
      <w:pPr>
        <w:pStyle w:val="ListParagraph"/>
        <w:numPr>
          <w:ilvl w:val="0"/>
          <w:numId w:val="3"/>
        </w:numPr>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 xml:space="preserve">will inform the public about European Communities’ assistance received from the Programme to implement the project in compliance with the visibility rules of the </w:t>
      </w:r>
      <w:proofErr w:type="spellStart"/>
      <w:r w:rsidRPr="00D448F2">
        <w:rPr>
          <w:rFonts w:asciiTheme="majorHAnsi" w:eastAsia="Franklin Gothic Book" w:hAnsiTheme="majorHAnsi" w:cstheme="majorHAnsi"/>
          <w:lang w:val="en-GB"/>
        </w:rPr>
        <w:t>Interreg</w:t>
      </w:r>
      <w:proofErr w:type="spellEnd"/>
      <w:r w:rsidRPr="00D448F2">
        <w:rPr>
          <w:rFonts w:asciiTheme="majorHAnsi" w:eastAsia="Franklin Gothic Book" w:hAnsiTheme="majorHAnsi" w:cstheme="majorHAnsi"/>
          <w:lang w:val="en-GB"/>
        </w:rPr>
        <w:t xml:space="preserve"> VI-A NEXT Romania-</w:t>
      </w:r>
      <w:r w:rsidR="00963C7D">
        <w:rPr>
          <w:rFonts w:asciiTheme="majorHAnsi" w:eastAsia="Franklin Gothic Book" w:hAnsiTheme="majorHAnsi" w:cstheme="majorHAnsi"/>
          <w:lang w:val="en-GB"/>
        </w:rPr>
        <w:t xml:space="preserve">Ukraine </w:t>
      </w:r>
      <w:r w:rsidR="00963C7D" w:rsidRPr="00D448F2">
        <w:rPr>
          <w:rFonts w:asciiTheme="majorHAnsi" w:eastAsia="Franklin Gothic Book" w:hAnsiTheme="majorHAnsi" w:cstheme="majorHAnsi"/>
          <w:lang w:val="en-GB"/>
        </w:rPr>
        <w:t>Programme</w:t>
      </w:r>
      <w:r w:rsidRPr="00D448F2">
        <w:rPr>
          <w:rFonts w:asciiTheme="majorHAnsi" w:eastAsia="Franklin Gothic Book" w:hAnsiTheme="majorHAnsi" w:cstheme="majorHAnsi"/>
          <w:lang w:val="en-GB"/>
        </w:rPr>
        <w:t>.</w:t>
      </w:r>
    </w:p>
    <w:p w14:paraId="3E1ED005" w14:textId="77777777" w:rsidR="00D448F2" w:rsidRPr="00620E8C" w:rsidRDefault="00D448F2" w:rsidP="00D448F2">
      <w:pPr>
        <w:pStyle w:val="ListParagraph"/>
        <w:jc w:val="both"/>
        <w:rPr>
          <w:rFonts w:asciiTheme="majorHAnsi" w:eastAsia="Franklin Gothic Book" w:hAnsiTheme="majorHAnsi" w:cstheme="majorHAnsi"/>
          <w:lang w:val="en-GB"/>
        </w:rPr>
      </w:pPr>
    </w:p>
    <w:p w14:paraId="3F1F19C5" w14:textId="77777777" w:rsidR="00220993" w:rsidRPr="00620E8C" w:rsidRDefault="00CE2B5E" w:rsidP="001A5867">
      <w:pPr>
        <w:jc w:val="both"/>
        <w:rPr>
          <w:rFonts w:asciiTheme="majorHAnsi" w:hAnsiTheme="majorHAnsi" w:cstheme="majorHAnsi"/>
        </w:rPr>
      </w:pPr>
      <w:r w:rsidRPr="00620E8C">
        <w:rPr>
          <w:rFonts w:asciiTheme="majorHAnsi" w:hAnsiTheme="majorHAnsi" w:cstheme="majorHAnsi"/>
        </w:rPr>
        <w:t>On behalf of the lead partner</w:t>
      </w:r>
    </w:p>
    <w:p w14:paraId="272C7F1F"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711598F5"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6499E0E5" w14:textId="77777777" w:rsidR="00220993" w:rsidRPr="00620E8C" w:rsidRDefault="00220993" w:rsidP="001A5867">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7E558EA0"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334D7D5F" w14:textId="77777777" w:rsidR="00EA6798" w:rsidRPr="00620E8C" w:rsidRDefault="00220993" w:rsidP="001A5867">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sectPr w:rsidR="00EA6798" w:rsidRPr="00620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C6D7" w14:textId="77777777" w:rsidR="001A5D76" w:rsidRDefault="001A5D76" w:rsidP="001A5D76">
      <w:pPr>
        <w:spacing w:after="0" w:line="240" w:lineRule="auto"/>
      </w:pPr>
      <w:r>
        <w:separator/>
      </w:r>
    </w:p>
  </w:endnote>
  <w:endnote w:type="continuationSeparator" w:id="0">
    <w:p w14:paraId="1F42033B" w14:textId="77777777" w:rsidR="001A5D76" w:rsidRDefault="001A5D76"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29E08" w14:textId="77777777" w:rsidR="001A5D76" w:rsidRDefault="001A5D76" w:rsidP="001A5D76">
      <w:pPr>
        <w:spacing w:after="0" w:line="240" w:lineRule="auto"/>
      </w:pPr>
      <w:r>
        <w:separator/>
      </w:r>
    </w:p>
  </w:footnote>
  <w:footnote w:type="continuationSeparator" w:id="0">
    <w:p w14:paraId="11FF8F4E" w14:textId="77777777" w:rsidR="001A5D76" w:rsidRDefault="001A5D76" w:rsidP="001A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ABA0" w14:textId="5ABF9F80" w:rsidR="001A5D76" w:rsidRDefault="000A3979" w:rsidP="001A5D76">
    <w:pPr>
      <w:pStyle w:val="Header"/>
      <w:tabs>
        <w:tab w:val="clear" w:pos="4680"/>
        <w:tab w:val="clear" w:pos="9360"/>
        <w:tab w:val="left" w:pos="1695"/>
      </w:tabs>
    </w:pPr>
    <w:r w:rsidRPr="00350F5D">
      <w:rPr>
        <w:rFonts w:cs="Calibri"/>
        <w:noProof/>
        <w:sz w:val="28"/>
        <w:szCs w:val="28"/>
      </w:rPr>
      <w:drawing>
        <wp:inline distT="0" distB="0" distL="0" distR="0" wp14:anchorId="0C7D3860" wp14:editId="5CF81547">
          <wp:extent cx="2553753" cy="771525"/>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101" cy="77827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2989A6AE"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lines for grant applicants – REGULAR</w:t>
    </w:r>
    <w:r w:rsidRPr="00C9083D">
      <w:rPr>
        <w:rFonts w:ascii="Calibri Light" w:hAnsi="Calibri Light"/>
        <w:noProof/>
        <w:lang w:val="en-GB"/>
      </w:rPr>
      <w:t xml:space="preserve"> projects</w:t>
    </w:r>
    <w:r w:rsidRPr="00C9083D">
      <w:rPr>
        <w:rFonts w:ascii="Calibri Light" w:hAnsi="Calibri Light"/>
        <w:noProof/>
        <w:lang w:val="en-GB"/>
      </w:rPr>
      <w:tab/>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D"/>
    <w:rsid w:val="000408D9"/>
    <w:rsid w:val="0004540B"/>
    <w:rsid w:val="00057E38"/>
    <w:rsid w:val="000A3979"/>
    <w:rsid w:val="000E2222"/>
    <w:rsid w:val="000E5E3D"/>
    <w:rsid w:val="0011083D"/>
    <w:rsid w:val="00192D51"/>
    <w:rsid w:val="001A5867"/>
    <w:rsid w:val="001A5D76"/>
    <w:rsid w:val="00220993"/>
    <w:rsid w:val="0022436E"/>
    <w:rsid w:val="00280F3B"/>
    <w:rsid w:val="00281433"/>
    <w:rsid w:val="002A651C"/>
    <w:rsid w:val="0031733A"/>
    <w:rsid w:val="00337C88"/>
    <w:rsid w:val="00620E8C"/>
    <w:rsid w:val="006B38C1"/>
    <w:rsid w:val="006C7014"/>
    <w:rsid w:val="00751829"/>
    <w:rsid w:val="007660B6"/>
    <w:rsid w:val="00780188"/>
    <w:rsid w:val="00824C89"/>
    <w:rsid w:val="00824EDD"/>
    <w:rsid w:val="00841B2C"/>
    <w:rsid w:val="00844E83"/>
    <w:rsid w:val="008C2408"/>
    <w:rsid w:val="008D086C"/>
    <w:rsid w:val="00963C7D"/>
    <w:rsid w:val="00993B64"/>
    <w:rsid w:val="009F76BF"/>
    <w:rsid w:val="00A00F42"/>
    <w:rsid w:val="00A3752C"/>
    <w:rsid w:val="00A44451"/>
    <w:rsid w:val="00A623FC"/>
    <w:rsid w:val="00A91DA3"/>
    <w:rsid w:val="00AE1BB7"/>
    <w:rsid w:val="00AE1F76"/>
    <w:rsid w:val="00CE2B5E"/>
    <w:rsid w:val="00D02ADC"/>
    <w:rsid w:val="00D448F2"/>
    <w:rsid w:val="00D61C67"/>
    <w:rsid w:val="00D9495B"/>
    <w:rsid w:val="00EB452D"/>
    <w:rsid w:val="00EE0A1D"/>
    <w:rsid w:val="00EE3A2A"/>
    <w:rsid w:val="00F6718A"/>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Claudia Gosman</cp:lastModifiedBy>
  <cp:revision>41</cp:revision>
  <cp:lastPrinted>2023-04-03T12:06:00Z</cp:lastPrinted>
  <dcterms:created xsi:type="dcterms:W3CDTF">2023-03-22T07:25:00Z</dcterms:created>
  <dcterms:modified xsi:type="dcterms:W3CDTF">2023-08-03T06:04:00Z</dcterms:modified>
</cp:coreProperties>
</file>